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F1981" w14:textId="77777777" w:rsidR="00FB14EB" w:rsidRPr="00C80EA6" w:rsidRDefault="00FB14EB" w:rsidP="00FB14EB">
      <w:pPr>
        <w:jc w:val="center"/>
        <w:rPr>
          <w:rFonts w:ascii="Times" w:hAnsi="Times"/>
          <w:b/>
          <w:bCs/>
          <w:lang w:val="fr-FR"/>
        </w:rPr>
      </w:pPr>
      <w:r w:rsidRPr="00C80EA6">
        <w:rPr>
          <w:rFonts w:ascii="Times" w:hAnsi="Times"/>
          <w:b/>
          <w:bCs/>
          <w:lang w:val="fr-FR"/>
        </w:rPr>
        <w:t>Université Mohamed Boudiaf de M’sila</w:t>
      </w:r>
    </w:p>
    <w:p w14:paraId="02F223B6" w14:textId="77777777" w:rsidR="00FB14EB" w:rsidRPr="00C80EA6" w:rsidRDefault="00FB14EB" w:rsidP="00FB14EB">
      <w:pPr>
        <w:jc w:val="center"/>
        <w:rPr>
          <w:rFonts w:ascii="Times" w:hAnsi="Times"/>
          <w:b/>
          <w:bCs/>
          <w:lang w:val="fr-FR"/>
        </w:rPr>
      </w:pPr>
      <w:r w:rsidRPr="00C80EA6">
        <w:rPr>
          <w:rFonts w:ascii="Times" w:hAnsi="Times"/>
          <w:b/>
          <w:bCs/>
          <w:lang w:val="fr-FR"/>
        </w:rPr>
        <w:t>Faculté des Mathématique et de l’Informatique</w:t>
      </w:r>
    </w:p>
    <w:p w14:paraId="1E50B949" w14:textId="77777777" w:rsidR="00FB14EB" w:rsidRPr="00C80EA6" w:rsidRDefault="00FB14EB" w:rsidP="00FB14EB">
      <w:pPr>
        <w:jc w:val="center"/>
        <w:rPr>
          <w:rFonts w:ascii="Times" w:hAnsi="Times"/>
          <w:b/>
          <w:bCs/>
          <w:lang w:val="fr-FR"/>
        </w:rPr>
      </w:pPr>
      <w:r w:rsidRPr="00C80EA6">
        <w:rPr>
          <w:rFonts w:ascii="Times" w:hAnsi="Times"/>
          <w:b/>
          <w:bCs/>
          <w:lang w:val="fr-FR"/>
        </w:rPr>
        <w:t>Département d’Informatique</w:t>
      </w:r>
    </w:p>
    <w:p w14:paraId="19E0F9E5" w14:textId="77777777" w:rsidR="00FB14EB" w:rsidRDefault="00FB14EB" w:rsidP="00FB14EB">
      <w:pPr>
        <w:jc w:val="both"/>
        <w:rPr>
          <w:rFonts w:ascii="Times" w:hAnsi="Times"/>
          <w:b/>
          <w:bCs/>
          <w:lang w:val="fr-FR"/>
        </w:rPr>
      </w:pPr>
    </w:p>
    <w:p w14:paraId="66DF7E89" w14:textId="77777777" w:rsidR="00FB14EB" w:rsidRDefault="00FB14EB" w:rsidP="00FB14EB">
      <w:pPr>
        <w:jc w:val="both"/>
        <w:rPr>
          <w:rFonts w:ascii="Times" w:hAnsi="Times"/>
          <w:b/>
          <w:bCs/>
          <w:lang w:val="fr-FR"/>
        </w:rPr>
      </w:pPr>
    </w:p>
    <w:p w14:paraId="27063E63" w14:textId="77777777" w:rsidR="00FB14EB" w:rsidRPr="00C80EA6" w:rsidRDefault="00FB14EB" w:rsidP="00FB14EB">
      <w:pPr>
        <w:jc w:val="both"/>
        <w:rPr>
          <w:rFonts w:ascii="Times" w:hAnsi="Times"/>
          <w:lang w:val="fr-FR"/>
        </w:rPr>
      </w:pPr>
      <w:r w:rsidRPr="00C80EA6">
        <w:rPr>
          <w:rFonts w:ascii="Times" w:hAnsi="Times"/>
          <w:b/>
          <w:bCs/>
          <w:lang w:val="fr-FR"/>
        </w:rPr>
        <w:t xml:space="preserve">Intitulé du Master </w:t>
      </w:r>
      <w:r w:rsidRPr="00C80EA6">
        <w:rPr>
          <w:rFonts w:ascii="Times" w:hAnsi="Times"/>
          <w:lang w:val="fr-FR"/>
        </w:rPr>
        <w:t>: Informatique Décisionnelle et Optimisation</w:t>
      </w:r>
    </w:p>
    <w:p w14:paraId="35943608" w14:textId="48E1A11A" w:rsidR="00FB14EB" w:rsidRPr="00C80EA6" w:rsidRDefault="00FB14EB" w:rsidP="00FB14EB">
      <w:pPr>
        <w:jc w:val="both"/>
        <w:rPr>
          <w:rFonts w:ascii="Times" w:hAnsi="Times"/>
          <w:lang w:val="fr-FR"/>
        </w:rPr>
      </w:pPr>
      <w:r w:rsidRPr="00C80EA6">
        <w:rPr>
          <w:rFonts w:ascii="Times" w:hAnsi="Times"/>
          <w:b/>
          <w:bCs/>
          <w:lang w:val="fr-FR"/>
        </w:rPr>
        <w:t>Semestre</w:t>
      </w:r>
      <w:r w:rsidRPr="00C80EA6">
        <w:rPr>
          <w:rFonts w:ascii="Times" w:hAnsi="Times"/>
          <w:b/>
          <w:bCs/>
          <w:lang w:val="fr-FR"/>
        </w:rPr>
        <w:t xml:space="preserve"> </w:t>
      </w:r>
      <w:r w:rsidRPr="00C80EA6">
        <w:rPr>
          <w:rFonts w:ascii="Times" w:hAnsi="Times"/>
          <w:b/>
          <w:bCs/>
          <w:i/>
          <w:iCs/>
          <w:lang w:val="fr-FR"/>
        </w:rPr>
        <w:t>: S</w:t>
      </w:r>
      <w:r w:rsidRPr="00C80EA6">
        <w:rPr>
          <w:rFonts w:ascii="Times" w:hAnsi="Times"/>
          <w:b/>
          <w:bCs/>
          <w:i/>
          <w:iCs/>
          <w:lang w:val="fr-FR"/>
        </w:rPr>
        <w:t>1</w:t>
      </w:r>
    </w:p>
    <w:p w14:paraId="11E9911F" w14:textId="77777777" w:rsidR="00FB14EB" w:rsidRPr="00C80EA6" w:rsidRDefault="00FB14EB" w:rsidP="00FB14EB">
      <w:pPr>
        <w:jc w:val="both"/>
        <w:rPr>
          <w:rFonts w:ascii="Times" w:hAnsi="Times"/>
          <w:lang w:val="fr-FR"/>
        </w:rPr>
      </w:pPr>
      <w:r w:rsidRPr="00C80EA6">
        <w:rPr>
          <w:rFonts w:ascii="Times" w:hAnsi="Times"/>
          <w:b/>
          <w:bCs/>
          <w:lang w:val="fr-FR"/>
        </w:rPr>
        <w:t xml:space="preserve">Intitulé de l’UE : </w:t>
      </w:r>
      <w:r w:rsidRPr="00C80EA6">
        <w:rPr>
          <w:rFonts w:ascii="Times" w:hAnsi="Times"/>
          <w:lang w:val="fr-FR"/>
        </w:rPr>
        <w:t>UEM 1.1</w:t>
      </w:r>
    </w:p>
    <w:p w14:paraId="48711F4A" w14:textId="77777777" w:rsidR="00FB14EB" w:rsidRPr="00C80EA6" w:rsidRDefault="00FB14EB" w:rsidP="00FB14EB">
      <w:pPr>
        <w:jc w:val="both"/>
        <w:rPr>
          <w:rFonts w:ascii="Times" w:hAnsi="Times"/>
          <w:lang w:val="fr-FR"/>
        </w:rPr>
      </w:pPr>
      <w:r w:rsidRPr="00C80EA6">
        <w:rPr>
          <w:rFonts w:ascii="Times" w:hAnsi="Times"/>
          <w:b/>
          <w:bCs/>
          <w:lang w:val="fr-FR"/>
        </w:rPr>
        <w:t xml:space="preserve">Intitulé de la matière : </w:t>
      </w:r>
      <w:r w:rsidRPr="00C80EA6">
        <w:rPr>
          <w:rFonts w:ascii="Times" w:hAnsi="Times"/>
          <w:lang w:val="fr-FR"/>
        </w:rPr>
        <w:t>Programmation linéaire avancée</w:t>
      </w:r>
    </w:p>
    <w:p w14:paraId="749EF52F" w14:textId="12EE370B" w:rsidR="00FB14EB" w:rsidRDefault="00FB14EB">
      <w:pPr>
        <w:rPr>
          <w:lang w:val="fr-FR"/>
        </w:rPr>
      </w:pPr>
    </w:p>
    <w:p w14:paraId="57C2573E" w14:textId="5599D2D8" w:rsidR="00FB14EB" w:rsidRDefault="00FB14EB">
      <w:pPr>
        <w:rPr>
          <w:lang w:val="fr-FR"/>
        </w:rPr>
      </w:pPr>
    </w:p>
    <w:p w14:paraId="093A82D6" w14:textId="7BB670A2" w:rsidR="00FB14EB" w:rsidRPr="00FB14EB" w:rsidRDefault="00FB14EB" w:rsidP="00FB14EB">
      <w:pPr>
        <w:jc w:val="center"/>
        <w:rPr>
          <w:sz w:val="40"/>
          <w:szCs w:val="40"/>
          <w:lang w:val="fr-FR"/>
        </w:rPr>
      </w:pPr>
      <w:r w:rsidRPr="00FB14EB">
        <w:rPr>
          <w:sz w:val="40"/>
          <w:szCs w:val="40"/>
          <w:lang w:val="fr-FR"/>
        </w:rPr>
        <w:t>TD 1</w:t>
      </w:r>
    </w:p>
    <w:p w14:paraId="210BF2C9" w14:textId="626DCD47" w:rsidR="00FB14EB" w:rsidRDefault="00FB14EB">
      <w:pPr>
        <w:rPr>
          <w:lang w:val="fr-FR"/>
        </w:rPr>
      </w:pPr>
    </w:p>
    <w:p w14:paraId="3E881BFB" w14:textId="0CEF3B8B" w:rsidR="00FB14EB" w:rsidRPr="00FB14EB" w:rsidRDefault="00FB14EB" w:rsidP="00FB14EB">
      <w:pPr>
        <w:jc w:val="both"/>
      </w:pPr>
      <w:r>
        <w:t>M</w:t>
      </w:r>
      <w:r w:rsidRPr="00FB14EB">
        <w:t xml:space="preserve">odélisez </w:t>
      </w:r>
      <w:r>
        <w:t xml:space="preserve">les problèmes suivants </w:t>
      </w:r>
      <w:r w:rsidRPr="00FB14EB">
        <w:t xml:space="preserve">sous la forme d’un programme linéaire. Formalisez mathématiquement les données, les variables de décision, </w:t>
      </w:r>
      <w:proofErr w:type="gramStart"/>
      <w:r w:rsidRPr="00FB14EB">
        <w:t>la fonction objectif</w:t>
      </w:r>
      <w:proofErr w:type="gramEnd"/>
      <w:r w:rsidRPr="00FB14EB">
        <w:t xml:space="preserve"> ainsi que les contraintes.</w:t>
      </w:r>
    </w:p>
    <w:p w14:paraId="572A9041" w14:textId="18500C23" w:rsidR="00FB14EB" w:rsidRPr="00FB14EB" w:rsidRDefault="00FB14EB">
      <w:pPr>
        <w:rPr>
          <w:b/>
          <w:bCs/>
        </w:rPr>
      </w:pPr>
    </w:p>
    <w:p w14:paraId="51EE5036" w14:textId="77777777" w:rsidR="00FB14EB" w:rsidRDefault="00FB14EB">
      <w:pPr>
        <w:rPr>
          <w:b/>
          <w:bCs/>
          <w:lang w:val="fr-FR"/>
        </w:rPr>
      </w:pPr>
    </w:p>
    <w:p w14:paraId="296908D7" w14:textId="330EBB0C" w:rsidR="00FB14EB" w:rsidRPr="00FB14EB" w:rsidRDefault="00FB14EB">
      <w:pPr>
        <w:rPr>
          <w:b/>
          <w:bCs/>
          <w:lang w:val="fr-FR"/>
        </w:rPr>
      </w:pPr>
      <w:r w:rsidRPr="00FB14EB">
        <w:rPr>
          <w:b/>
          <w:bCs/>
          <w:lang w:val="fr-FR"/>
        </w:rPr>
        <w:t>Exercice n° 1 :</w:t>
      </w:r>
    </w:p>
    <w:p w14:paraId="2E8FDD3A" w14:textId="6026B7A9" w:rsidR="00FB14EB" w:rsidRDefault="00FB14EB">
      <w:pPr>
        <w:rPr>
          <w:lang w:val="fr-FR"/>
        </w:rPr>
      </w:pPr>
    </w:p>
    <w:p w14:paraId="2B75382E" w14:textId="77777777" w:rsidR="00FB14EB" w:rsidRPr="00FB14EB" w:rsidRDefault="00FB14EB" w:rsidP="00FB14EB">
      <w:pPr>
        <w:jc w:val="both"/>
        <w:rPr>
          <w:lang w:val="fr-FR"/>
        </w:rPr>
      </w:pPr>
      <w:r w:rsidRPr="00FB14EB">
        <w:rPr>
          <w:lang w:val="fr-FR"/>
        </w:rPr>
        <w:t>Une entreprise s’adonne à la production de tables et de chaises. Le coût de production de chaque table est de 30 DA et celui de chaque chaise est de 20 DA. Le marché de vente peut absorber une production d’au plus 3 tables et 4 chaises par jour. De plus le nombre total de tables et de chaises vendues ne peut excéder 5 unités par jour. Une fois que l’assemblage est complété, chaque table requiert 2 heures de séchage et chaque chaise requiert 1 heure de séchage pour permettre à la colle de se fixer. L’appartement où se fait le séchage ne peut contenir qu’une seule unité à la fois. Pour des raisons économiques on exige que l’appartement où on fait le séchage soit utilisé au moins 5 heures par jour. Aussi, l’empaquetage d’une table requiert 2 opérations et celui d’une chaise, 4 opérations sur une machine. Pour des raisons économiques on exige également que le nombre d’opérations exécutées sur cette machine soit au moins égal à 8 par jour.</w:t>
      </w:r>
    </w:p>
    <w:p w14:paraId="4AF9065D" w14:textId="6B18D776" w:rsidR="00FB14EB" w:rsidRPr="00FB14EB" w:rsidRDefault="00FB14EB" w:rsidP="00FB14EB">
      <w:pPr>
        <w:jc w:val="both"/>
        <w:rPr>
          <w:lang w:val="fr-FR"/>
        </w:rPr>
      </w:pPr>
      <w:r w:rsidRPr="00FB14EB">
        <w:rPr>
          <w:lang w:val="fr-FR"/>
        </w:rPr>
        <w:t xml:space="preserve">Formuler sous forme d’un programme linéaire le problème de déterminer le </w:t>
      </w:r>
      <w:r w:rsidRPr="00FB14EB">
        <w:rPr>
          <w:lang w:val="fr-FR"/>
        </w:rPr>
        <w:t>nombre de</w:t>
      </w:r>
      <w:r w:rsidRPr="00FB14EB">
        <w:rPr>
          <w:lang w:val="fr-FR"/>
        </w:rPr>
        <w:t xml:space="preserve"> tables et de chaises à produire par jour pour minimiser le coût total. </w:t>
      </w:r>
    </w:p>
    <w:p w14:paraId="4860B412" w14:textId="3D836C79" w:rsidR="00FB14EB" w:rsidRDefault="00FB14EB">
      <w:pPr>
        <w:rPr>
          <w:lang w:val="fr-FR"/>
        </w:rPr>
      </w:pPr>
    </w:p>
    <w:p w14:paraId="73A63548" w14:textId="06842F62" w:rsidR="00FB14EB" w:rsidRPr="00FB14EB" w:rsidRDefault="00FB14EB" w:rsidP="00FB14EB">
      <w:pPr>
        <w:rPr>
          <w:b/>
          <w:bCs/>
          <w:lang w:val="fr-FR"/>
        </w:rPr>
      </w:pPr>
      <w:r w:rsidRPr="00FB14EB">
        <w:rPr>
          <w:b/>
          <w:bCs/>
          <w:lang w:val="fr-FR"/>
        </w:rPr>
        <w:t xml:space="preserve">Exercice n° </w:t>
      </w:r>
      <w:r>
        <w:rPr>
          <w:b/>
          <w:bCs/>
          <w:lang w:val="fr-FR"/>
        </w:rPr>
        <w:t>2</w:t>
      </w:r>
      <w:r w:rsidRPr="00FB14EB">
        <w:rPr>
          <w:b/>
          <w:bCs/>
          <w:lang w:val="fr-FR"/>
        </w:rPr>
        <w:t> :</w:t>
      </w:r>
    </w:p>
    <w:p w14:paraId="75E52AC1" w14:textId="181A6DEA" w:rsidR="00FB14EB" w:rsidRDefault="00FB14EB">
      <w:pPr>
        <w:rPr>
          <w:lang w:val="fr-FR"/>
        </w:rPr>
      </w:pPr>
    </w:p>
    <w:p w14:paraId="10E6DA3F" w14:textId="361EFF19" w:rsidR="00FB14EB" w:rsidRPr="00FB14EB" w:rsidRDefault="00FB14EB" w:rsidP="00FB14EB">
      <w:pPr>
        <w:rPr>
          <w:lang w:val="fr-FR"/>
        </w:rPr>
      </w:pPr>
      <w:r w:rsidRPr="00FB14EB">
        <w:rPr>
          <w:lang w:val="fr-FR"/>
        </w:rPr>
        <w:t xml:space="preserve">Une usine de ciment produit deux types, le </w:t>
      </w:r>
      <w:r w:rsidRPr="00FB14EB">
        <w:rPr>
          <w:lang w:val="fr-FR"/>
        </w:rPr>
        <w:t>ciment C</w:t>
      </w:r>
      <w:r w:rsidRPr="00FB14EB">
        <w:rPr>
          <w:lang w:val="fr-FR"/>
        </w:rPr>
        <w:t xml:space="preserve">1 et le ciment C2. </w:t>
      </w:r>
    </w:p>
    <w:p w14:paraId="034F5B9D" w14:textId="07D0E4E0" w:rsidR="00FB14EB" w:rsidRPr="00FB14EB" w:rsidRDefault="00FB14EB" w:rsidP="00FB14EB">
      <w:pPr>
        <w:rPr>
          <w:lang w:val="fr-FR"/>
        </w:rPr>
      </w:pPr>
      <w:r w:rsidRPr="00FB14EB">
        <w:rPr>
          <w:lang w:val="fr-FR"/>
        </w:rPr>
        <w:t>La vente d’une tonne de C1 lui donne un bénéfice de 400 DA et une tonne de C</w:t>
      </w:r>
      <w:r w:rsidRPr="00FB14EB">
        <w:rPr>
          <w:lang w:val="fr-FR"/>
        </w:rPr>
        <w:t>2 un</w:t>
      </w:r>
      <w:r w:rsidRPr="00FB14EB">
        <w:rPr>
          <w:lang w:val="fr-FR"/>
        </w:rPr>
        <w:t xml:space="preserve"> bénéfice de 500 DA.</w:t>
      </w:r>
    </w:p>
    <w:p w14:paraId="167A3668" w14:textId="77777777" w:rsidR="00FB14EB" w:rsidRPr="00FB14EB" w:rsidRDefault="00FB14EB" w:rsidP="00FB14EB">
      <w:pPr>
        <w:rPr>
          <w:lang w:val="fr-FR"/>
        </w:rPr>
      </w:pPr>
      <w:r w:rsidRPr="00FB14EB">
        <w:rPr>
          <w:lang w:val="fr-FR"/>
        </w:rPr>
        <w:t>La production est réalisée sur deux machines M1 et M2. M1 est disponible 6 heures par jours et M2 est disponible 8 heures par jours.</w:t>
      </w:r>
    </w:p>
    <w:p w14:paraId="6985F93D" w14:textId="77777777" w:rsidR="00FB14EB" w:rsidRPr="00FB14EB" w:rsidRDefault="00FB14EB" w:rsidP="00FB14EB">
      <w:pPr>
        <w:rPr>
          <w:lang w:val="fr-FR"/>
        </w:rPr>
      </w:pPr>
      <w:r w:rsidRPr="00FB14EB">
        <w:rPr>
          <w:lang w:val="fr-FR"/>
        </w:rPr>
        <w:t>La production d’une tonne de C1 nécessite 40 minutes sur M1 et 20 minutes sur M2.</w:t>
      </w:r>
    </w:p>
    <w:p w14:paraId="53B7989D" w14:textId="77777777" w:rsidR="00FB14EB" w:rsidRPr="00FB14EB" w:rsidRDefault="00FB14EB" w:rsidP="00FB14EB">
      <w:pPr>
        <w:rPr>
          <w:lang w:val="fr-FR"/>
        </w:rPr>
      </w:pPr>
      <w:r w:rsidRPr="00FB14EB">
        <w:rPr>
          <w:lang w:val="fr-FR"/>
        </w:rPr>
        <w:t>La production d’une tonne de C2 nécessite 30 minutes sur M1 et 30 minutes sur M2.</w:t>
      </w:r>
    </w:p>
    <w:p w14:paraId="456697C0" w14:textId="77777777" w:rsidR="00FB14EB" w:rsidRPr="00FB14EB" w:rsidRDefault="00FB14EB" w:rsidP="00FB14EB">
      <w:pPr>
        <w:rPr>
          <w:lang w:val="fr-FR"/>
        </w:rPr>
      </w:pPr>
      <w:r w:rsidRPr="00FB14EB">
        <w:rPr>
          <w:lang w:val="fr-FR"/>
        </w:rPr>
        <w:t>Quelles quantités de ciment C1 et C2 doit-on produire pour maximiser le bénéfice de l’usine ?</w:t>
      </w:r>
    </w:p>
    <w:p w14:paraId="0BD87CFE" w14:textId="77777777" w:rsidR="00FB14EB" w:rsidRPr="00FB14EB" w:rsidRDefault="00FB14EB" w:rsidP="00FB14EB">
      <w:pPr>
        <w:numPr>
          <w:ilvl w:val="0"/>
          <w:numId w:val="1"/>
        </w:numPr>
        <w:rPr>
          <w:lang w:val="en-US"/>
        </w:rPr>
      </w:pPr>
      <w:r w:rsidRPr="00FB14EB">
        <w:rPr>
          <w:lang w:val="fr-FR"/>
        </w:rPr>
        <w:t>Donner le programme linéaire</w:t>
      </w:r>
    </w:p>
    <w:p w14:paraId="0B3FC064" w14:textId="77777777" w:rsidR="00FB14EB" w:rsidRPr="00FB14EB" w:rsidRDefault="00FB14EB" w:rsidP="00FB14EB">
      <w:pPr>
        <w:numPr>
          <w:ilvl w:val="0"/>
          <w:numId w:val="1"/>
        </w:numPr>
        <w:rPr>
          <w:lang w:val="fr-FR"/>
        </w:rPr>
      </w:pPr>
      <w:r w:rsidRPr="00FB14EB">
        <w:rPr>
          <w:lang w:val="fr-FR"/>
        </w:rPr>
        <w:t>Transformer le programme en programme standard.</w:t>
      </w:r>
    </w:p>
    <w:p w14:paraId="48F75D09" w14:textId="2308EE81" w:rsidR="00FB14EB" w:rsidRDefault="00FB14EB">
      <w:pPr>
        <w:rPr>
          <w:lang w:val="fr-FR"/>
        </w:rPr>
      </w:pPr>
    </w:p>
    <w:p w14:paraId="28B285C2" w14:textId="2C63ED5C" w:rsidR="007347B1" w:rsidRDefault="007347B1">
      <w:pPr>
        <w:spacing w:after="160" w:line="259" w:lineRule="auto"/>
        <w:rPr>
          <w:lang w:val="fr-FR"/>
        </w:rPr>
      </w:pPr>
      <w:r>
        <w:rPr>
          <w:lang w:val="fr-FR"/>
        </w:rPr>
        <w:br w:type="page"/>
      </w:r>
    </w:p>
    <w:p w14:paraId="5975BE41" w14:textId="3C215E09" w:rsidR="007347B1" w:rsidRPr="00FB14EB" w:rsidRDefault="007347B1" w:rsidP="007347B1">
      <w:pPr>
        <w:rPr>
          <w:b/>
          <w:bCs/>
          <w:lang w:val="fr-FR"/>
        </w:rPr>
      </w:pPr>
      <w:r w:rsidRPr="00FB14EB">
        <w:rPr>
          <w:b/>
          <w:bCs/>
          <w:lang w:val="fr-FR"/>
        </w:rPr>
        <w:lastRenderedPageBreak/>
        <w:t xml:space="preserve">Exercice n° </w:t>
      </w:r>
      <w:r>
        <w:rPr>
          <w:b/>
          <w:bCs/>
          <w:lang w:val="fr-FR"/>
        </w:rPr>
        <w:t>3</w:t>
      </w:r>
      <w:r w:rsidRPr="00FB14EB">
        <w:rPr>
          <w:b/>
          <w:bCs/>
          <w:lang w:val="fr-FR"/>
        </w:rPr>
        <w:t> :</w:t>
      </w:r>
    </w:p>
    <w:p w14:paraId="1095AF60" w14:textId="672142ED" w:rsidR="007347B1" w:rsidRDefault="007347B1">
      <w:pPr>
        <w:rPr>
          <w:lang w:val="fr-FR"/>
        </w:rPr>
      </w:pPr>
    </w:p>
    <w:p w14:paraId="51DCADEA" w14:textId="0AA907BA" w:rsidR="007347B1" w:rsidRDefault="007347B1" w:rsidP="007347B1">
      <w:pPr>
        <w:jc w:val="both"/>
      </w:pPr>
      <w:r w:rsidRPr="007347B1">
        <w:t>Une entreprise fabrique deux produits P1 et P2. Les ressources requises pour la fabrication d’une tonne de chaque produit et le profit unitaire sont donnés par le tableau suivant :</w:t>
      </w:r>
    </w:p>
    <w:p w14:paraId="4B7EA3FC" w14:textId="7E3540CF" w:rsidR="007347B1" w:rsidRPr="007347B1" w:rsidRDefault="007347B1" w:rsidP="007347B1">
      <w:pPr>
        <w:jc w:val="both"/>
      </w:pPr>
      <w:r w:rsidRPr="007347B1">
        <w:rPr>
          <w:noProof/>
        </w:rPr>
        <w:drawing>
          <wp:anchor distT="0" distB="0" distL="114300" distR="114300" simplePos="0" relativeHeight="251658240" behindDoc="1" locked="0" layoutInCell="1" allowOverlap="1" wp14:anchorId="7F1EB112" wp14:editId="2EB4E54A">
            <wp:simplePos x="0" y="0"/>
            <wp:positionH relativeFrom="column">
              <wp:posOffset>319405</wp:posOffset>
            </wp:positionH>
            <wp:positionV relativeFrom="paragraph">
              <wp:posOffset>266065</wp:posOffset>
            </wp:positionV>
            <wp:extent cx="5760720" cy="2297430"/>
            <wp:effectExtent l="0" t="0" r="0" b="7620"/>
            <wp:wrapTight wrapText="bothSides">
              <wp:wrapPolygon edited="0">
                <wp:start x="0" y="0"/>
                <wp:lineTo x="0" y="21493"/>
                <wp:lineTo x="21500" y="21493"/>
                <wp:lineTo x="21500" y="0"/>
                <wp:lineTo x="0" y="0"/>
              </wp:wrapPolygon>
            </wp:wrapTight>
            <wp:docPr id="8195" name="Picture 3">
              <a:extLst xmlns:a="http://schemas.openxmlformats.org/drawingml/2006/main">
                <a:ext uri="{FF2B5EF4-FFF2-40B4-BE49-F238E27FC236}">
                  <a16:creationId xmlns:a16="http://schemas.microsoft.com/office/drawing/2014/main" id="{1C7015C6-E626-4902-8437-2B5CF5222A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a:extLst>
                        <a:ext uri="{FF2B5EF4-FFF2-40B4-BE49-F238E27FC236}">
                          <a16:creationId xmlns:a16="http://schemas.microsoft.com/office/drawing/2014/main" id="{1C7015C6-E626-4902-8437-2B5CF5222A16}"/>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297430"/>
                    </a:xfrm>
                    <a:prstGeom prst="rect">
                      <a:avLst/>
                    </a:prstGeom>
                    <a:noFill/>
                    <a:ln>
                      <a:noFill/>
                    </a:ln>
                  </pic:spPr>
                </pic:pic>
              </a:graphicData>
            </a:graphic>
          </wp:anchor>
        </w:drawing>
      </w:r>
    </w:p>
    <w:p w14:paraId="1A08D888" w14:textId="4761638F" w:rsidR="007347B1" w:rsidRPr="007347B1" w:rsidRDefault="007347B1" w:rsidP="007347B1"/>
    <w:p w14:paraId="5FBA40D8" w14:textId="77777777" w:rsidR="007347B1" w:rsidRDefault="007347B1" w:rsidP="007347B1"/>
    <w:p w14:paraId="606789CF" w14:textId="07568F8A" w:rsidR="007347B1" w:rsidRPr="007347B1" w:rsidRDefault="007347B1" w:rsidP="007347B1">
      <w:r w:rsidRPr="007347B1">
        <w:t>Quelle quantité de chaque produit l’entreprise devrait-elle fabriquer afin de maximiser son profit ?</w:t>
      </w:r>
    </w:p>
    <w:p w14:paraId="02117F21" w14:textId="5C043990" w:rsidR="007347B1" w:rsidRDefault="007347B1"/>
    <w:p w14:paraId="14EEBE1B" w14:textId="62CA0CF7" w:rsidR="007347B1" w:rsidRPr="00FB14EB" w:rsidRDefault="007347B1" w:rsidP="007347B1">
      <w:pPr>
        <w:rPr>
          <w:b/>
          <w:bCs/>
          <w:lang w:val="fr-FR"/>
        </w:rPr>
      </w:pPr>
      <w:r w:rsidRPr="00FB14EB">
        <w:rPr>
          <w:b/>
          <w:bCs/>
          <w:lang w:val="fr-FR"/>
        </w:rPr>
        <w:t xml:space="preserve">Exercice n° </w:t>
      </w:r>
      <w:r>
        <w:rPr>
          <w:b/>
          <w:bCs/>
          <w:lang w:val="fr-FR"/>
        </w:rPr>
        <w:t>4</w:t>
      </w:r>
      <w:r w:rsidRPr="00FB14EB">
        <w:rPr>
          <w:b/>
          <w:bCs/>
          <w:lang w:val="fr-FR"/>
        </w:rPr>
        <w:t> :</w:t>
      </w:r>
    </w:p>
    <w:p w14:paraId="2921269A" w14:textId="7C604BC6" w:rsidR="007347B1" w:rsidRDefault="007347B1"/>
    <w:p w14:paraId="4B586AE5" w14:textId="77777777" w:rsidR="003F1C52" w:rsidRPr="005163DE" w:rsidRDefault="003F1C52" w:rsidP="003F1C52">
      <w:r w:rsidRPr="005163DE">
        <w:t>Une usine est spécialisée dans la production de deux produits P1 et P2.</w:t>
      </w:r>
    </w:p>
    <w:p w14:paraId="1A09A5C4" w14:textId="77777777" w:rsidR="003F1C52" w:rsidRPr="005163DE" w:rsidRDefault="003F1C52" w:rsidP="003F1C52">
      <w:pPr>
        <w:ind w:firstLine="708"/>
      </w:pPr>
      <w:r w:rsidRPr="005163DE">
        <w:t>Chaque produit nécessite :</w:t>
      </w:r>
    </w:p>
    <w:p w14:paraId="7F290A1F" w14:textId="433FE2C4" w:rsidR="003F1C52" w:rsidRPr="005163DE" w:rsidRDefault="003F1C52" w:rsidP="003F1C52">
      <w:pPr>
        <w:pStyle w:val="Paragraphedeliste"/>
        <w:numPr>
          <w:ilvl w:val="0"/>
          <w:numId w:val="2"/>
        </w:numPr>
        <w:rPr>
          <w:sz w:val="24"/>
          <w:szCs w:val="24"/>
        </w:rPr>
      </w:pPr>
      <w:proofErr w:type="gramStart"/>
      <w:r w:rsidRPr="005163DE">
        <w:rPr>
          <w:sz w:val="24"/>
          <w:szCs w:val="24"/>
        </w:rPr>
        <w:t>un</w:t>
      </w:r>
      <w:proofErr w:type="gramEnd"/>
      <w:r w:rsidRPr="005163DE">
        <w:rPr>
          <w:sz w:val="24"/>
          <w:szCs w:val="24"/>
        </w:rPr>
        <w:t xml:space="preserve"> certain nombre d’heures de machine</w:t>
      </w:r>
      <w:r w:rsidRPr="005163DE">
        <w:rPr>
          <w:sz w:val="24"/>
          <w:szCs w:val="24"/>
        </w:rPr>
        <w:t>,</w:t>
      </w:r>
    </w:p>
    <w:p w14:paraId="647630C2" w14:textId="77777777" w:rsidR="003F1C52" w:rsidRPr="005163DE" w:rsidRDefault="003F1C52" w:rsidP="003F1C52">
      <w:pPr>
        <w:pStyle w:val="Paragraphedeliste"/>
        <w:numPr>
          <w:ilvl w:val="0"/>
          <w:numId w:val="2"/>
        </w:numPr>
        <w:rPr>
          <w:sz w:val="24"/>
          <w:szCs w:val="24"/>
        </w:rPr>
      </w:pPr>
      <w:proofErr w:type="gramStart"/>
      <w:r w:rsidRPr="005163DE">
        <w:rPr>
          <w:sz w:val="24"/>
          <w:szCs w:val="24"/>
        </w:rPr>
        <w:t>et</w:t>
      </w:r>
      <w:proofErr w:type="gramEnd"/>
      <w:r w:rsidRPr="005163DE">
        <w:rPr>
          <w:sz w:val="24"/>
          <w:szCs w:val="24"/>
        </w:rPr>
        <w:t xml:space="preserve"> un certain nombre d’heures de main d’œuvre.</w:t>
      </w:r>
    </w:p>
    <w:p w14:paraId="25397917" w14:textId="77777777" w:rsidR="003F1C52" w:rsidRPr="005163DE" w:rsidRDefault="003F1C52" w:rsidP="003F1C52"/>
    <w:tbl>
      <w:tblPr>
        <w:tblStyle w:val="Grilledutableau"/>
        <w:tblW w:w="0" w:type="auto"/>
        <w:tblLook w:val="04A0" w:firstRow="1" w:lastRow="0" w:firstColumn="1" w:lastColumn="0" w:noHBand="0" w:noVBand="1"/>
      </w:tblPr>
      <w:tblGrid>
        <w:gridCol w:w="2265"/>
        <w:gridCol w:w="2265"/>
        <w:gridCol w:w="2266"/>
        <w:gridCol w:w="2266"/>
      </w:tblGrid>
      <w:tr w:rsidR="003F1C52" w:rsidRPr="005163DE" w14:paraId="5CB44411" w14:textId="77777777" w:rsidTr="005163DE">
        <w:tc>
          <w:tcPr>
            <w:tcW w:w="2265" w:type="dxa"/>
          </w:tcPr>
          <w:p w14:paraId="28E72F70" w14:textId="77777777" w:rsidR="003F1C52" w:rsidRPr="005163DE" w:rsidRDefault="003F1C52" w:rsidP="00AB6E30"/>
        </w:tc>
        <w:tc>
          <w:tcPr>
            <w:tcW w:w="2265" w:type="dxa"/>
          </w:tcPr>
          <w:p w14:paraId="4813AB7C" w14:textId="77777777" w:rsidR="003F1C52" w:rsidRPr="005163DE" w:rsidRDefault="003F1C52" w:rsidP="00AB6E30">
            <w:pPr>
              <w:spacing w:after="160" w:line="259" w:lineRule="auto"/>
              <w:jc w:val="center"/>
            </w:pPr>
            <w:r w:rsidRPr="005163DE">
              <w:rPr>
                <w:b/>
                <w:bCs/>
              </w:rPr>
              <w:t>Machine</w:t>
            </w:r>
          </w:p>
        </w:tc>
        <w:tc>
          <w:tcPr>
            <w:tcW w:w="2266" w:type="dxa"/>
          </w:tcPr>
          <w:p w14:paraId="35A69F0C" w14:textId="77777777" w:rsidR="003F1C52" w:rsidRPr="005163DE" w:rsidRDefault="003F1C52" w:rsidP="00AB6E30">
            <w:pPr>
              <w:spacing w:after="160" w:line="259" w:lineRule="auto"/>
              <w:jc w:val="center"/>
            </w:pPr>
            <w:r w:rsidRPr="005163DE">
              <w:rPr>
                <w:b/>
                <w:bCs/>
              </w:rPr>
              <w:t>Main D’œuvre</w:t>
            </w:r>
          </w:p>
        </w:tc>
        <w:tc>
          <w:tcPr>
            <w:tcW w:w="2266" w:type="dxa"/>
          </w:tcPr>
          <w:p w14:paraId="54305185" w14:textId="77777777" w:rsidR="003F1C52" w:rsidRPr="005163DE" w:rsidRDefault="003F1C52" w:rsidP="00AB6E30">
            <w:pPr>
              <w:spacing w:after="160" w:line="259" w:lineRule="auto"/>
              <w:jc w:val="center"/>
            </w:pPr>
            <w:r w:rsidRPr="005163DE">
              <w:rPr>
                <w:b/>
                <w:bCs/>
              </w:rPr>
              <w:t>Profit</w:t>
            </w:r>
          </w:p>
        </w:tc>
      </w:tr>
      <w:tr w:rsidR="003F1C52" w:rsidRPr="005163DE" w14:paraId="17E88D6C" w14:textId="77777777" w:rsidTr="005163DE">
        <w:tc>
          <w:tcPr>
            <w:tcW w:w="2265" w:type="dxa"/>
          </w:tcPr>
          <w:p w14:paraId="0AA41779" w14:textId="77777777" w:rsidR="003F1C52" w:rsidRPr="005163DE" w:rsidRDefault="003F1C52" w:rsidP="00AB6E30">
            <w:pPr>
              <w:spacing w:after="160" w:line="259" w:lineRule="auto"/>
            </w:pPr>
            <w:r w:rsidRPr="005163DE">
              <w:t>P1</w:t>
            </w:r>
          </w:p>
        </w:tc>
        <w:tc>
          <w:tcPr>
            <w:tcW w:w="2265" w:type="dxa"/>
          </w:tcPr>
          <w:p w14:paraId="54252185" w14:textId="77777777" w:rsidR="003F1C52" w:rsidRPr="005163DE" w:rsidRDefault="003F1C52" w:rsidP="00AB6E30">
            <w:pPr>
              <w:spacing w:after="160" w:line="259" w:lineRule="auto"/>
            </w:pPr>
            <w:r w:rsidRPr="005163DE">
              <w:t>2 heures / unité</w:t>
            </w:r>
          </w:p>
        </w:tc>
        <w:tc>
          <w:tcPr>
            <w:tcW w:w="2266" w:type="dxa"/>
          </w:tcPr>
          <w:p w14:paraId="2F83DDBC" w14:textId="77777777" w:rsidR="003F1C52" w:rsidRPr="005163DE" w:rsidRDefault="003F1C52" w:rsidP="00AB6E30">
            <w:pPr>
              <w:spacing w:after="160" w:line="259" w:lineRule="auto"/>
            </w:pPr>
            <w:r w:rsidRPr="005163DE">
              <w:t>3 heures / unité</w:t>
            </w:r>
          </w:p>
        </w:tc>
        <w:tc>
          <w:tcPr>
            <w:tcW w:w="2266" w:type="dxa"/>
          </w:tcPr>
          <w:p w14:paraId="70DE36C8" w14:textId="77777777" w:rsidR="003F1C52" w:rsidRPr="005163DE" w:rsidRDefault="003F1C52" w:rsidP="00AB6E30">
            <w:pPr>
              <w:spacing w:after="160" w:line="259" w:lineRule="auto"/>
            </w:pPr>
            <w:r w:rsidRPr="005163DE">
              <w:t xml:space="preserve"> 25 DA / unité</w:t>
            </w:r>
          </w:p>
        </w:tc>
      </w:tr>
      <w:tr w:rsidR="003F1C52" w:rsidRPr="005163DE" w14:paraId="184D17FD" w14:textId="77777777" w:rsidTr="005163DE">
        <w:tc>
          <w:tcPr>
            <w:tcW w:w="2265" w:type="dxa"/>
          </w:tcPr>
          <w:p w14:paraId="4F8617F7" w14:textId="77777777" w:rsidR="003F1C52" w:rsidRPr="005163DE" w:rsidRDefault="003F1C52" w:rsidP="00AB6E30">
            <w:pPr>
              <w:spacing w:after="160" w:line="259" w:lineRule="auto"/>
            </w:pPr>
            <w:r w:rsidRPr="005163DE">
              <w:t>P2</w:t>
            </w:r>
          </w:p>
        </w:tc>
        <w:tc>
          <w:tcPr>
            <w:tcW w:w="2265" w:type="dxa"/>
          </w:tcPr>
          <w:p w14:paraId="66522D41" w14:textId="77777777" w:rsidR="003F1C52" w:rsidRPr="005163DE" w:rsidRDefault="003F1C52" w:rsidP="00AB6E30">
            <w:pPr>
              <w:spacing w:after="160" w:line="259" w:lineRule="auto"/>
            </w:pPr>
            <w:r w:rsidRPr="005163DE">
              <w:t>2 heures / unité</w:t>
            </w:r>
          </w:p>
        </w:tc>
        <w:tc>
          <w:tcPr>
            <w:tcW w:w="2266" w:type="dxa"/>
          </w:tcPr>
          <w:p w14:paraId="799EFE3C" w14:textId="77777777" w:rsidR="003F1C52" w:rsidRPr="005163DE" w:rsidRDefault="003F1C52" w:rsidP="00AB6E30">
            <w:pPr>
              <w:spacing w:after="160" w:line="259" w:lineRule="auto"/>
            </w:pPr>
            <w:r w:rsidRPr="005163DE">
              <w:t>1 heure / unité</w:t>
            </w:r>
          </w:p>
        </w:tc>
        <w:tc>
          <w:tcPr>
            <w:tcW w:w="2266" w:type="dxa"/>
          </w:tcPr>
          <w:p w14:paraId="638C4C04" w14:textId="77777777" w:rsidR="003F1C52" w:rsidRPr="005163DE" w:rsidRDefault="003F1C52" w:rsidP="00AB6E30">
            <w:pPr>
              <w:spacing w:after="160" w:line="259" w:lineRule="auto"/>
            </w:pPr>
            <w:r w:rsidRPr="005163DE">
              <w:t xml:space="preserve"> 15 DA / unité</w:t>
            </w:r>
          </w:p>
        </w:tc>
      </w:tr>
      <w:tr w:rsidR="003F1C52" w:rsidRPr="005163DE" w14:paraId="323E8296" w14:textId="77777777" w:rsidTr="005163DE">
        <w:tc>
          <w:tcPr>
            <w:tcW w:w="2265" w:type="dxa"/>
          </w:tcPr>
          <w:p w14:paraId="609DF2EA" w14:textId="77777777" w:rsidR="003F1C52" w:rsidRPr="005163DE" w:rsidRDefault="003F1C52" w:rsidP="00AB6E30">
            <w:pPr>
              <w:spacing w:after="160" w:line="259" w:lineRule="auto"/>
            </w:pPr>
            <w:r w:rsidRPr="005163DE">
              <w:t>Total</w:t>
            </w:r>
          </w:p>
        </w:tc>
        <w:tc>
          <w:tcPr>
            <w:tcW w:w="2265" w:type="dxa"/>
          </w:tcPr>
          <w:p w14:paraId="267CE914" w14:textId="77777777" w:rsidR="003F1C52" w:rsidRPr="005163DE" w:rsidRDefault="003F1C52" w:rsidP="00AB6E30">
            <w:pPr>
              <w:spacing w:after="160" w:line="259" w:lineRule="auto"/>
            </w:pPr>
            <w:r w:rsidRPr="005163DE">
              <w:t>240</w:t>
            </w:r>
          </w:p>
        </w:tc>
        <w:tc>
          <w:tcPr>
            <w:tcW w:w="2266" w:type="dxa"/>
          </w:tcPr>
          <w:p w14:paraId="21067797" w14:textId="77777777" w:rsidR="003F1C52" w:rsidRPr="005163DE" w:rsidRDefault="003F1C52" w:rsidP="00AB6E30">
            <w:pPr>
              <w:spacing w:after="160" w:line="259" w:lineRule="auto"/>
            </w:pPr>
            <w:r w:rsidRPr="005163DE">
              <w:t>140</w:t>
            </w:r>
          </w:p>
        </w:tc>
        <w:tc>
          <w:tcPr>
            <w:tcW w:w="2266" w:type="dxa"/>
          </w:tcPr>
          <w:p w14:paraId="10268EBC" w14:textId="77777777" w:rsidR="003F1C52" w:rsidRPr="005163DE" w:rsidRDefault="003F1C52" w:rsidP="00AB6E30">
            <w:pPr>
              <w:spacing w:after="160" w:line="259" w:lineRule="auto"/>
            </w:pPr>
          </w:p>
        </w:tc>
      </w:tr>
    </w:tbl>
    <w:p w14:paraId="2324887D" w14:textId="77777777" w:rsidR="003F1C52" w:rsidRPr="005163DE" w:rsidRDefault="003F1C52" w:rsidP="003F1C52"/>
    <w:p w14:paraId="2F355FEA" w14:textId="2BFC96AB" w:rsidR="005163DE" w:rsidRDefault="005163DE" w:rsidP="005163DE">
      <w:pPr>
        <w:pStyle w:val="Paragraphedeliste"/>
        <w:numPr>
          <w:ilvl w:val="0"/>
          <w:numId w:val="3"/>
        </w:numPr>
        <w:jc w:val="both"/>
      </w:pPr>
      <w:r>
        <w:t>Formaliser ce problème et donnez</w:t>
      </w:r>
      <w:r w:rsidR="003F1C52" w:rsidRPr="005163DE">
        <w:t xml:space="preserve"> </w:t>
      </w:r>
      <w:r>
        <w:t xml:space="preserve">le </w:t>
      </w:r>
      <w:r w:rsidR="003F1C52" w:rsidRPr="005163DE">
        <w:t>programme linéaire</w:t>
      </w:r>
      <w:r>
        <w:t>,</w:t>
      </w:r>
      <w:r w:rsidR="003F1C52" w:rsidRPr="005163DE">
        <w:t xml:space="preserve"> </w:t>
      </w:r>
    </w:p>
    <w:p w14:paraId="2B93CB24" w14:textId="74C7C74A" w:rsidR="003F1C52" w:rsidRPr="005163DE" w:rsidRDefault="003F1C52" w:rsidP="005163DE">
      <w:pPr>
        <w:pStyle w:val="Paragraphedeliste"/>
        <w:numPr>
          <w:ilvl w:val="0"/>
          <w:numId w:val="3"/>
        </w:numPr>
        <w:jc w:val="both"/>
      </w:pPr>
      <w:proofErr w:type="gramStart"/>
      <w:r w:rsidRPr="005163DE">
        <w:t>l’écrire</w:t>
      </w:r>
      <w:proofErr w:type="gramEnd"/>
      <w:r w:rsidRPr="005163DE">
        <w:t xml:space="preserve"> sous la forme standard en utilisant les variables d’écart.</w:t>
      </w:r>
    </w:p>
    <w:p w14:paraId="1547E84A" w14:textId="77777777" w:rsidR="007347B1" w:rsidRPr="005163DE" w:rsidRDefault="007347B1"/>
    <w:sectPr w:rsidR="007347B1" w:rsidRPr="005163DE">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40042" w14:textId="77777777" w:rsidR="00121EC8" w:rsidRDefault="00121EC8" w:rsidP="00A03918">
      <w:r>
        <w:separator/>
      </w:r>
    </w:p>
  </w:endnote>
  <w:endnote w:type="continuationSeparator" w:id="0">
    <w:p w14:paraId="5452FE6D" w14:textId="77777777" w:rsidR="00121EC8" w:rsidRDefault="00121EC8" w:rsidP="00A03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Ebrima"/>
    <w:panose1 w:val="02020603050405020304"/>
    <w:charset w:val="00"/>
    <w:family w:val="roman"/>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6152114"/>
      <w:docPartObj>
        <w:docPartGallery w:val="Page Numbers (Bottom of Page)"/>
        <w:docPartUnique/>
      </w:docPartObj>
    </w:sdtPr>
    <w:sdtContent>
      <w:p w14:paraId="3AECFAA3" w14:textId="3FF3D22E" w:rsidR="00A03918" w:rsidRDefault="00A03918">
        <w:pPr>
          <w:pStyle w:val="Pieddepage"/>
          <w:jc w:val="right"/>
        </w:pPr>
        <w:r>
          <w:fldChar w:fldCharType="begin"/>
        </w:r>
        <w:r>
          <w:instrText>PAGE   \* MERGEFORMAT</w:instrText>
        </w:r>
        <w:r>
          <w:fldChar w:fldCharType="separate"/>
        </w:r>
        <w:r>
          <w:rPr>
            <w:lang w:val="fr-FR"/>
          </w:rPr>
          <w:t>2</w:t>
        </w:r>
        <w:r>
          <w:fldChar w:fldCharType="end"/>
        </w:r>
      </w:p>
    </w:sdtContent>
  </w:sdt>
  <w:p w14:paraId="4773DD6F" w14:textId="77777777" w:rsidR="00A03918" w:rsidRDefault="00A039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EBE52" w14:textId="77777777" w:rsidR="00121EC8" w:rsidRDefault="00121EC8" w:rsidP="00A03918">
      <w:r>
        <w:separator/>
      </w:r>
    </w:p>
  </w:footnote>
  <w:footnote w:type="continuationSeparator" w:id="0">
    <w:p w14:paraId="538ACDCB" w14:textId="77777777" w:rsidR="00121EC8" w:rsidRDefault="00121EC8" w:rsidP="00A03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741E9F"/>
    <w:multiLevelType w:val="hybridMultilevel"/>
    <w:tmpl w:val="CDCC8DBC"/>
    <w:lvl w:ilvl="0" w:tplc="076CF4D4">
      <w:start w:val="1"/>
      <w:numFmt w:val="decimal"/>
      <w:lvlText w:val="%1."/>
      <w:lvlJc w:val="left"/>
      <w:pPr>
        <w:tabs>
          <w:tab w:val="num" w:pos="720"/>
        </w:tabs>
        <w:ind w:left="720" w:hanging="360"/>
      </w:pPr>
    </w:lvl>
    <w:lvl w:ilvl="1" w:tplc="292AA480" w:tentative="1">
      <w:start w:val="1"/>
      <w:numFmt w:val="decimal"/>
      <w:lvlText w:val="%2."/>
      <w:lvlJc w:val="left"/>
      <w:pPr>
        <w:tabs>
          <w:tab w:val="num" w:pos="1440"/>
        </w:tabs>
        <w:ind w:left="1440" w:hanging="360"/>
      </w:pPr>
    </w:lvl>
    <w:lvl w:ilvl="2" w:tplc="58B444F8" w:tentative="1">
      <w:start w:val="1"/>
      <w:numFmt w:val="decimal"/>
      <w:lvlText w:val="%3."/>
      <w:lvlJc w:val="left"/>
      <w:pPr>
        <w:tabs>
          <w:tab w:val="num" w:pos="2160"/>
        </w:tabs>
        <w:ind w:left="2160" w:hanging="360"/>
      </w:pPr>
    </w:lvl>
    <w:lvl w:ilvl="3" w:tplc="42B6A704" w:tentative="1">
      <w:start w:val="1"/>
      <w:numFmt w:val="decimal"/>
      <w:lvlText w:val="%4."/>
      <w:lvlJc w:val="left"/>
      <w:pPr>
        <w:tabs>
          <w:tab w:val="num" w:pos="2880"/>
        </w:tabs>
        <w:ind w:left="2880" w:hanging="360"/>
      </w:pPr>
    </w:lvl>
    <w:lvl w:ilvl="4" w:tplc="B8FE9C4C" w:tentative="1">
      <w:start w:val="1"/>
      <w:numFmt w:val="decimal"/>
      <w:lvlText w:val="%5."/>
      <w:lvlJc w:val="left"/>
      <w:pPr>
        <w:tabs>
          <w:tab w:val="num" w:pos="3600"/>
        </w:tabs>
        <w:ind w:left="3600" w:hanging="360"/>
      </w:pPr>
    </w:lvl>
    <w:lvl w:ilvl="5" w:tplc="A5A4365E" w:tentative="1">
      <w:start w:val="1"/>
      <w:numFmt w:val="decimal"/>
      <w:lvlText w:val="%6."/>
      <w:lvlJc w:val="left"/>
      <w:pPr>
        <w:tabs>
          <w:tab w:val="num" w:pos="4320"/>
        </w:tabs>
        <w:ind w:left="4320" w:hanging="360"/>
      </w:pPr>
    </w:lvl>
    <w:lvl w:ilvl="6" w:tplc="20A2646C" w:tentative="1">
      <w:start w:val="1"/>
      <w:numFmt w:val="decimal"/>
      <w:lvlText w:val="%7."/>
      <w:lvlJc w:val="left"/>
      <w:pPr>
        <w:tabs>
          <w:tab w:val="num" w:pos="5040"/>
        </w:tabs>
        <w:ind w:left="5040" w:hanging="360"/>
      </w:pPr>
    </w:lvl>
    <w:lvl w:ilvl="7" w:tplc="DDE67418" w:tentative="1">
      <w:start w:val="1"/>
      <w:numFmt w:val="decimal"/>
      <w:lvlText w:val="%8."/>
      <w:lvlJc w:val="left"/>
      <w:pPr>
        <w:tabs>
          <w:tab w:val="num" w:pos="5760"/>
        </w:tabs>
        <w:ind w:left="5760" w:hanging="360"/>
      </w:pPr>
    </w:lvl>
    <w:lvl w:ilvl="8" w:tplc="40263E5E" w:tentative="1">
      <w:start w:val="1"/>
      <w:numFmt w:val="decimal"/>
      <w:lvlText w:val="%9."/>
      <w:lvlJc w:val="left"/>
      <w:pPr>
        <w:tabs>
          <w:tab w:val="num" w:pos="6480"/>
        </w:tabs>
        <w:ind w:left="6480" w:hanging="360"/>
      </w:pPr>
    </w:lvl>
  </w:abstractNum>
  <w:abstractNum w:abstractNumId="1" w15:restartNumberingAfterBreak="0">
    <w:nsid w:val="5E0D6EC4"/>
    <w:multiLevelType w:val="hybridMultilevel"/>
    <w:tmpl w:val="37E81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306335"/>
    <w:multiLevelType w:val="hybridMultilevel"/>
    <w:tmpl w:val="4746D116"/>
    <w:lvl w:ilvl="0" w:tplc="C8A4B772">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4EB"/>
    <w:rsid w:val="00121EC8"/>
    <w:rsid w:val="003F1C52"/>
    <w:rsid w:val="005163DE"/>
    <w:rsid w:val="007347B1"/>
    <w:rsid w:val="00A03918"/>
    <w:rsid w:val="00FB14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BDC6"/>
  <w15:chartTrackingRefBased/>
  <w15:docId w15:val="{3367B68F-4499-484C-9D36-FB885112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4EB"/>
    <w:pPr>
      <w:spacing w:after="0" w:line="240" w:lineRule="auto"/>
    </w:pPr>
    <w:rPr>
      <w:rFonts w:ascii="Times New Roman" w:eastAsia="Times New Roman" w:hAnsi="Times New Roman" w:cs="Times New Roman"/>
      <w:sz w:val="24"/>
      <w:szCs w:val="24"/>
      <w:lang w:val="fr-CA"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1C52"/>
    <w:pPr>
      <w:spacing w:after="160" w:line="259" w:lineRule="auto"/>
      <w:ind w:left="720"/>
      <w:contextualSpacing/>
    </w:pPr>
    <w:rPr>
      <w:rFonts w:asciiTheme="minorHAnsi" w:eastAsiaTheme="minorHAnsi" w:hAnsiTheme="minorHAnsi" w:cstheme="minorBidi"/>
      <w:sz w:val="22"/>
      <w:szCs w:val="22"/>
      <w:lang w:val="fr-FR" w:eastAsia="en-US"/>
    </w:rPr>
  </w:style>
  <w:style w:type="table" w:styleId="Grilledutableau">
    <w:name w:val="Table Grid"/>
    <w:basedOn w:val="TableauNormal"/>
    <w:uiPriority w:val="39"/>
    <w:rsid w:val="003F1C52"/>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03918"/>
    <w:pPr>
      <w:tabs>
        <w:tab w:val="center" w:pos="4536"/>
        <w:tab w:val="right" w:pos="9072"/>
      </w:tabs>
    </w:pPr>
  </w:style>
  <w:style w:type="character" w:customStyle="1" w:styleId="En-tteCar">
    <w:name w:val="En-tête Car"/>
    <w:basedOn w:val="Policepardfaut"/>
    <w:link w:val="En-tte"/>
    <w:uiPriority w:val="99"/>
    <w:rsid w:val="00A03918"/>
    <w:rPr>
      <w:rFonts w:ascii="Times New Roman" w:eastAsia="Times New Roman" w:hAnsi="Times New Roman" w:cs="Times New Roman"/>
      <w:sz w:val="24"/>
      <w:szCs w:val="24"/>
      <w:lang w:val="fr-CA" w:eastAsia="fr-FR"/>
    </w:rPr>
  </w:style>
  <w:style w:type="paragraph" w:styleId="Pieddepage">
    <w:name w:val="footer"/>
    <w:basedOn w:val="Normal"/>
    <w:link w:val="PieddepageCar"/>
    <w:uiPriority w:val="99"/>
    <w:unhideWhenUsed/>
    <w:rsid w:val="00A03918"/>
    <w:pPr>
      <w:tabs>
        <w:tab w:val="center" w:pos="4536"/>
        <w:tab w:val="right" w:pos="9072"/>
      </w:tabs>
    </w:pPr>
  </w:style>
  <w:style w:type="character" w:customStyle="1" w:styleId="PieddepageCar">
    <w:name w:val="Pied de page Car"/>
    <w:basedOn w:val="Policepardfaut"/>
    <w:link w:val="Pieddepage"/>
    <w:uiPriority w:val="99"/>
    <w:rsid w:val="00A03918"/>
    <w:rPr>
      <w:rFonts w:ascii="Times New Roman" w:eastAsia="Times New Roman" w:hAnsi="Times New Roman" w:cs="Times New Roman"/>
      <w:sz w:val="24"/>
      <w:szCs w:val="24"/>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751832">
      <w:bodyDiv w:val="1"/>
      <w:marLeft w:val="0"/>
      <w:marRight w:val="0"/>
      <w:marTop w:val="0"/>
      <w:marBottom w:val="0"/>
      <w:divBdr>
        <w:top w:val="none" w:sz="0" w:space="0" w:color="auto"/>
        <w:left w:val="none" w:sz="0" w:space="0" w:color="auto"/>
        <w:bottom w:val="none" w:sz="0" w:space="0" w:color="auto"/>
        <w:right w:val="none" w:sz="0" w:space="0" w:color="auto"/>
      </w:divBdr>
      <w:divsChild>
        <w:div w:id="1988629136">
          <w:marLeft w:val="547"/>
          <w:marRight w:val="0"/>
          <w:marTop w:val="0"/>
          <w:marBottom w:val="0"/>
          <w:divBdr>
            <w:top w:val="none" w:sz="0" w:space="0" w:color="auto"/>
            <w:left w:val="none" w:sz="0" w:space="0" w:color="auto"/>
            <w:bottom w:val="none" w:sz="0" w:space="0" w:color="auto"/>
            <w:right w:val="none" w:sz="0" w:space="0" w:color="auto"/>
          </w:divBdr>
        </w:div>
        <w:div w:id="1623222604">
          <w:marLeft w:val="547"/>
          <w:marRight w:val="0"/>
          <w:marTop w:val="0"/>
          <w:marBottom w:val="0"/>
          <w:divBdr>
            <w:top w:val="none" w:sz="0" w:space="0" w:color="auto"/>
            <w:left w:val="none" w:sz="0" w:space="0" w:color="auto"/>
            <w:bottom w:val="none" w:sz="0" w:space="0" w:color="auto"/>
            <w:right w:val="none" w:sz="0" w:space="0" w:color="auto"/>
          </w:divBdr>
        </w:div>
      </w:divsChild>
    </w:div>
    <w:div w:id="117522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453</Words>
  <Characters>2585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akhrouf</dc:creator>
  <cp:keywords/>
  <dc:description/>
  <cp:lastModifiedBy>akhrouf</cp:lastModifiedBy>
  <cp:revision>4</cp:revision>
  <dcterms:created xsi:type="dcterms:W3CDTF">2021-01-04T09:32:00Z</dcterms:created>
  <dcterms:modified xsi:type="dcterms:W3CDTF">2021-01-04T09:46:00Z</dcterms:modified>
</cp:coreProperties>
</file>